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7424D" w14:textId="49D814B3" w:rsidR="004670F8" w:rsidRPr="004670F8" w:rsidRDefault="004670F8" w:rsidP="004670F8">
      <w:pPr>
        <w:spacing w:line="360" w:lineRule="auto"/>
        <w:rPr>
          <w:rFonts w:ascii="Times New Roman" w:hAnsi="Times New Roman" w:cs="Times New Roman"/>
        </w:rPr>
      </w:pPr>
      <w:r w:rsidRPr="004670F8">
        <w:rPr>
          <w:rFonts w:ascii="Times New Roman" w:hAnsi="Times New Roman" w:cs="Times New Roman"/>
        </w:rPr>
        <w:t xml:space="preserve">PACE Georgia </w:t>
      </w:r>
    </w:p>
    <w:p w14:paraId="4C9C0304" w14:textId="221FE1C5" w:rsidR="004670F8" w:rsidRPr="000E6E33" w:rsidRDefault="000E6E33" w:rsidP="004670F8">
      <w:pPr>
        <w:spacing w:line="360" w:lineRule="auto"/>
        <w:rPr>
          <w:rFonts w:ascii="Times New Roman" w:hAnsi="Times New Roman" w:cs="Times New Roman"/>
          <w:lang w:val="fr-FR"/>
        </w:rPr>
      </w:pPr>
      <w:proofErr w:type="spellStart"/>
      <w:r w:rsidRPr="000E6E33">
        <w:rPr>
          <w:rFonts w:ascii="Times New Roman" w:hAnsi="Times New Roman" w:cs="Times New Roman"/>
          <w:lang w:val="fr-FR"/>
        </w:rPr>
        <w:t>Gr</w:t>
      </w:r>
      <w:r>
        <w:rPr>
          <w:rFonts w:ascii="Times New Roman" w:hAnsi="Times New Roman" w:cs="Times New Roman"/>
          <w:lang w:val="fr-FR"/>
        </w:rPr>
        <w:t>ievance</w:t>
      </w:r>
      <w:proofErr w:type="spellEnd"/>
      <w:r>
        <w:rPr>
          <w:rFonts w:ascii="Times New Roman" w:hAnsi="Times New Roman" w:cs="Times New Roman"/>
          <w:lang w:val="fr-FR"/>
        </w:rPr>
        <w:t xml:space="preserve"> </w:t>
      </w:r>
      <w:r w:rsidRPr="000E6E33">
        <w:rPr>
          <w:rFonts w:ascii="Times New Roman" w:hAnsi="Times New Roman" w:cs="Times New Roman"/>
          <w:lang w:val="fr-FR"/>
        </w:rPr>
        <w:t>Poli</w:t>
      </w:r>
      <w:r>
        <w:rPr>
          <w:rFonts w:ascii="Times New Roman" w:hAnsi="Times New Roman" w:cs="Times New Roman"/>
          <w:lang w:val="fr-FR"/>
        </w:rPr>
        <w:t xml:space="preserve">cy </w:t>
      </w:r>
    </w:p>
    <w:p w14:paraId="628F940E" w14:textId="6C47258C" w:rsidR="004670F8" w:rsidRPr="000E6E33" w:rsidRDefault="004670F8" w:rsidP="004670F8">
      <w:pPr>
        <w:spacing w:line="360" w:lineRule="auto"/>
        <w:rPr>
          <w:rFonts w:ascii="Times New Roman" w:hAnsi="Times New Roman" w:cs="Times New Roman"/>
          <w:lang w:val="fr-FR"/>
        </w:rPr>
      </w:pPr>
      <w:proofErr w:type="gramStart"/>
      <w:r w:rsidRPr="000E6E33">
        <w:rPr>
          <w:rFonts w:ascii="Times New Roman" w:hAnsi="Times New Roman" w:cs="Times New Roman"/>
          <w:lang w:val="fr-FR"/>
        </w:rPr>
        <w:t>Date:</w:t>
      </w:r>
      <w:proofErr w:type="gramEnd"/>
      <w:r w:rsidRPr="000E6E33">
        <w:rPr>
          <w:rFonts w:ascii="Times New Roman" w:hAnsi="Times New Roman" w:cs="Times New Roman"/>
          <w:lang w:val="fr-FR"/>
        </w:rPr>
        <w:t xml:space="preserve"> 3-21-26</w:t>
      </w:r>
    </w:p>
    <w:p w14:paraId="660E4B36" w14:textId="68FCFF2B" w:rsidR="004670F8" w:rsidRDefault="000E6E33" w:rsidP="004670F8">
      <w:pPr>
        <w:spacing w:line="360" w:lineRule="auto"/>
        <w:rPr>
          <w:rFonts w:ascii="Times New Roman" w:hAnsi="Times New Roman" w:cs="Times New Roman"/>
          <w:lang w:val="fr-FR"/>
        </w:rPr>
      </w:pPr>
      <w:r w:rsidRPr="000E6E33">
        <w:rPr>
          <w:rFonts w:ascii="Times New Roman" w:hAnsi="Times New Roman" w:cs="Times New Roman"/>
          <w:lang w:val="fr-FR"/>
        </w:rPr>
        <w:t xml:space="preserve"> </w:t>
      </w:r>
      <w:proofErr w:type="spellStart"/>
      <w:r w:rsidRPr="000E6E33">
        <w:rPr>
          <w:rFonts w:ascii="Times New Roman" w:hAnsi="Times New Roman" w:cs="Times New Roman"/>
          <w:lang w:val="fr-FR"/>
        </w:rPr>
        <w:t>Grievance</w:t>
      </w:r>
      <w:proofErr w:type="spellEnd"/>
      <w:r w:rsidRPr="000E6E33">
        <w:rPr>
          <w:rFonts w:ascii="Times New Roman" w:hAnsi="Times New Roman" w:cs="Times New Roman"/>
          <w:lang w:val="fr-FR"/>
        </w:rPr>
        <w:t xml:space="preserve"> Process </w:t>
      </w:r>
    </w:p>
    <w:p w14:paraId="747D7178" w14:textId="7DA5650E" w:rsidR="000E6E33" w:rsidRDefault="00685B6D" w:rsidP="004670F8">
      <w:pPr>
        <w:spacing w:line="360" w:lineRule="auto"/>
        <w:rPr>
          <w:rFonts w:ascii="Times New Roman" w:hAnsi="Times New Roman" w:cs="Times New Roman"/>
          <w:lang w:val="fr-FR"/>
        </w:rPr>
      </w:pPr>
      <w:proofErr w:type="spellStart"/>
      <w:r>
        <w:rPr>
          <w:rFonts w:ascii="Times New Roman" w:hAnsi="Times New Roman" w:cs="Times New Roman"/>
          <w:lang w:val="fr-FR"/>
        </w:rPr>
        <w:t>Procedures</w:t>
      </w:r>
      <w:proofErr w:type="spellEnd"/>
      <w:r>
        <w:rPr>
          <w:rFonts w:ascii="Times New Roman" w:hAnsi="Times New Roman" w:cs="Times New Roman"/>
          <w:lang w:val="fr-FR"/>
        </w:rPr>
        <w:t xml:space="preserve"> :</w:t>
      </w:r>
    </w:p>
    <w:p w14:paraId="6E465079" w14:textId="2766B68D" w:rsidR="000E6E33" w:rsidRDefault="00685B6D" w:rsidP="004670F8">
      <w:pPr>
        <w:spacing w:line="360" w:lineRule="auto"/>
        <w:rPr>
          <w:rFonts w:ascii="Times New Roman" w:hAnsi="Times New Roman" w:cs="Times New Roman"/>
        </w:rPr>
      </w:pPr>
      <w:r w:rsidRPr="00685B6D">
        <w:rPr>
          <w:rFonts w:ascii="Times New Roman" w:hAnsi="Times New Roman" w:cs="Times New Roman"/>
        </w:rPr>
        <w:t>A PACE organization must h</w:t>
      </w:r>
      <w:r>
        <w:rPr>
          <w:rFonts w:ascii="Times New Roman" w:hAnsi="Times New Roman" w:cs="Times New Roman"/>
        </w:rPr>
        <w:t xml:space="preserve">ave a formal written process to promptly identify, document, investigate, and resolve all medical and nonmedical grievances in accordance with the requirements in this part. </w:t>
      </w:r>
    </w:p>
    <w:p w14:paraId="4A97ABFA" w14:textId="095C4CEF" w:rsidR="00685B6D" w:rsidRDefault="00685B6D" w:rsidP="004670F8">
      <w:pPr>
        <w:spacing w:line="360" w:lineRule="auto"/>
        <w:rPr>
          <w:rFonts w:ascii="Times New Roman" w:hAnsi="Times New Roman" w:cs="Times New Roman"/>
        </w:rPr>
      </w:pPr>
      <w:r>
        <w:rPr>
          <w:rFonts w:ascii="Times New Roman" w:hAnsi="Times New Roman" w:cs="Times New Roman"/>
        </w:rPr>
        <w:t>Policy:</w:t>
      </w:r>
    </w:p>
    <w:p w14:paraId="5F404E86" w14:textId="64E8BB49" w:rsidR="00685B6D" w:rsidRDefault="0029710F" w:rsidP="004670F8">
      <w:pPr>
        <w:spacing w:line="360" w:lineRule="auto"/>
        <w:rPr>
          <w:rFonts w:ascii="Times New Roman" w:hAnsi="Times New Roman" w:cs="Times New Roman"/>
        </w:rPr>
      </w:pPr>
      <w:r>
        <w:rPr>
          <w:rFonts w:ascii="Times New Roman" w:hAnsi="Times New Roman" w:cs="Times New Roman"/>
        </w:rPr>
        <w:t xml:space="preserve">For purposes of this part, </w:t>
      </w:r>
      <w:r w:rsidR="00C22811">
        <w:rPr>
          <w:rFonts w:ascii="Times New Roman" w:hAnsi="Times New Roman" w:cs="Times New Roman"/>
        </w:rPr>
        <w:t>grievance</w:t>
      </w:r>
      <w:r>
        <w:rPr>
          <w:rFonts w:ascii="Times New Roman" w:hAnsi="Times New Roman" w:cs="Times New Roman"/>
        </w:rPr>
        <w:t xml:space="preserve"> is a complaint, either oral or written, expressing dissatisfaction with service delivery or the quality of care furnished, </w:t>
      </w:r>
      <w:r w:rsidR="00C22811">
        <w:rPr>
          <w:rFonts w:ascii="Times New Roman" w:hAnsi="Times New Roman" w:cs="Times New Roman"/>
        </w:rPr>
        <w:t>regardless</w:t>
      </w:r>
      <w:r>
        <w:rPr>
          <w:rFonts w:ascii="Times New Roman" w:hAnsi="Times New Roman" w:cs="Times New Roman"/>
        </w:rPr>
        <w:t xml:space="preserve"> of whether remedial action is requested. Grievances may be between participants and PACE Georgia, any other entity or individual through which PACE Georgia provides services to the participant. </w:t>
      </w:r>
    </w:p>
    <w:p w14:paraId="1061A39C" w14:textId="262E8FB0" w:rsidR="00C22811" w:rsidRDefault="00C22811" w:rsidP="004670F8">
      <w:pPr>
        <w:spacing w:line="360" w:lineRule="auto"/>
        <w:rPr>
          <w:rFonts w:ascii="Times New Roman" w:hAnsi="Times New Roman" w:cs="Times New Roman"/>
        </w:rPr>
      </w:pPr>
      <w:r>
        <w:rPr>
          <w:rFonts w:ascii="Times New Roman" w:hAnsi="Times New Roman" w:cs="Times New Roman"/>
        </w:rPr>
        <w:t>Upon enrollment, and at least annually thereafter, PACE Georgia must give a participant written information on the grievance process in understandable language, including all the following:</w:t>
      </w:r>
    </w:p>
    <w:p w14:paraId="50D75B74" w14:textId="35817505" w:rsidR="00C22811" w:rsidRDefault="00C22811" w:rsidP="00C22811">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A participant or other individual specified in paragraph (d) of this section has the right to voice grievance without discrimination or reprisal, and without fear of discrimination or reprisal. </w:t>
      </w:r>
    </w:p>
    <w:p w14:paraId="55D804EF" w14:textId="3AAABB03" w:rsidR="00C22811" w:rsidRDefault="00C22811" w:rsidP="00C22811">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A Medicare participant or other individual specified in paragraph (d) of this section acting on behalf of a Medicare participant has the right to file a written complaint with the quality improvement organization (QIO) </w:t>
      </w:r>
      <w:r w:rsidR="006A37D1">
        <w:rPr>
          <w:rFonts w:ascii="Times New Roman" w:hAnsi="Times New Roman" w:cs="Times New Roman"/>
        </w:rPr>
        <w:t>regarding</w:t>
      </w:r>
      <w:r>
        <w:rPr>
          <w:rFonts w:ascii="Times New Roman" w:hAnsi="Times New Roman" w:cs="Times New Roman"/>
        </w:rPr>
        <w:t xml:space="preserve"> Medicare covered services. </w:t>
      </w:r>
    </w:p>
    <w:p w14:paraId="6BAD582E" w14:textId="2FEC477B" w:rsidR="00C22811" w:rsidRDefault="006A37D1" w:rsidP="00C22811">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The requirements under paragraph (b) and (d) through (j) of this section. </w:t>
      </w:r>
    </w:p>
    <w:p w14:paraId="1FCFDEE3" w14:textId="7FA99767" w:rsidR="006A37D1" w:rsidRDefault="006A37D1" w:rsidP="006A37D1">
      <w:pPr>
        <w:spacing w:line="360" w:lineRule="auto"/>
        <w:rPr>
          <w:rFonts w:ascii="Times New Roman" w:hAnsi="Times New Roman" w:cs="Times New Roman"/>
        </w:rPr>
      </w:pPr>
      <w:r>
        <w:rPr>
          <w:rFonts w:ascii="Times New Roman" w:hAnsi="Times New Roman" w:cs="Times New Roman"/>
        </w:rPr>
        <w:t>Any of the following individuals can submit a grievance:</w:t>
      </w:r>
    </w:p>
    <w:p w14:paraId="457334A5" w14:textId="48BF393B" w:rsidR="006A37D1" w:rsidRDefault="006A37D1" w:rsidP="006A37D1">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The participant </w:t>
      </w:r>
    </w:p>
    <w:p w14:paraId="7AFBEE2B" w14:textId="6B930322" w:rsidR="006A37D1" w:rsidRDefault="006A37D1" w:rsidP="006A37D1">
      <w:pPr>
        <w:pStyle w:val="ListParagraph"/>
        <w:numPr>
          <w:ilvl w:val="0"/>
          <w:numId w:val="2"/>
        </w:numPr>
        <w:spacing w:line="360" w:lineRule="auto"/>
        <w:rPr>
          <w:rFonts w:ascii="Times New Roman" w:hAnsi="Times New Roman" w:cs="Times New Roman"/>
        </w:rPr>
      </w:pPr>
      <w:r>
        <w:rPr>
          <w:rFonts w:ascii="Times New Roman" w:hAnsi="Times New Roman" w:cs="Times New Roman"/>
        </w:rPr>
        <w:t>The participant’s family member.</w:t>
      </w:r>
    </w:p>
    <w:p w14:paraId="5A094D70" w14:textId="5D40F614" w:rsidR="006A37D1" w:rsidRDefault="006A37D1" w:rsidP="006A37D1">
      <w:pPr>
        <w:pStyle w:val="ListParagraph"/>
        <w:numPr>
          <w:ilvl w:val="0"/>
          <w:numId w:val="2"/>
        </w:numPr>
        <w:spacing w:line="360" w:lineRule="auto"/>
        <w:rPr>
          <w:rFonts w:ascii="Times New Roman" w:hAnsi="Times New Roman" w:cs="Times New Roman"/>
        </w:rPr>
      </w:pPr>
      <w:r>
        <w:rPr>
          <w:rFonts w:ascii="Times New Roman" w:hAnsi="Times New Roman" w:cs="Times New Roman"/>
        </w:rPr>
        <w:t>The participant’s designated representative.</w:t>
      </w:r>
    </w:p>
    <w:p w14:paraId="063CA3B8" w14:textId="697A280E" w:rsidR="006A37D1" w:rsidRDefault="006A37D1" w:rsidP="006A37D1">
      <w:pPr>
        <w:pStyle w:val="ListParagraph"/>
        <w:numPr>
          <w:ilvl w:val="0"/>
          <w:numId w:val="2"/>
        </w:numPr>
        <w:spacing w:line="360" w:lineRule="auto"/>
        <w:rPr>
          <w:rFonts w:ascii="Times New Roman" w:hAnsi="Times New Roman" w:cs="Times New Roman"/>
        </w:rPr>
      </w:pPr>
      <w:r>
        <w:rPr>
          <w:rFonts w:ascii="Times New Roman" w:hAnsi="Times New Roman" w:cs="Times New Roman"/>
        </w:rPr>
        <w:t xml:space="preserve">The participant’s caregiver. </w:t>
      </w:r>
    </w:p>
    <w:p w14:paraId="06034253" w14:textId="2A6B98A8" w:rsidR="006A37D1" w:rsidRDefault="006A37D1" w:rsidP="006A37D1">
      <w:pPr>
        <w:spacing w:line="360" w:lineRule="auto"/>
        <w:rPr>
          <w:rFonts w:ascii="Times New Roman" w:hAnsi="Times New Roman" w:cs="Times New Roman"/>
        </w:rPr>
      </w:pPr>
      <w:r>
        <w:rPr>
          <w:rFonts w:ascii="Times New Roman" w:hAnsi="Times New Roman" w:cs="Times New Roman"/>
        </w:rPr>
        <w:lastRenderedPageBreak/>
        <w:t xml:space="preserve">Methods for submitting </w:t>
      </w:r>
      <w:proofErr w:type="gramStart"/>
      <w:r>
        <w:rPr>
          <w:rFonts w:ascii="Times New Roman" w:hAnsi="Times New Roman" w:cs="Times New Roman"/>
        </w:rPr>
        <w:t>a grievance</w:t>
      </w:r>
      <w:proofErr w:type="gramEnd"/>
      <w:r>
        <w:rPr>
          <w:rFonts w:ascii="Times New Roman" w:hAnsi="Times New Roman" w:cs="Times New Roman"/>
        </w:rPr>
        <w:t>.</w:t>
      </w:r>
    </w:p>
    <w:p w14:paraId="3DDD7900" w14:textId="76B42F94" w:rsidR="006A37D1" w:rsidRDefault="006A37D1" w:rsidP="006A37D1">
      <w:pPr>
        <w:pStyle w:val="ListParagraph"/>
        <w:numPr>
          <w:ilvl w:val="0"/>
          <w:numId w:val="3"/>
        </w:numPr>
        <w:spacing w:line="360" w:lineRule="auto"/>
        <w:rPr>
          <w:rFonts w:ascii="Times New Roman" w:hAnsi="Times New Roman" w:cs="Times New Roman"/>
        </w:rPr>
      </w:pPr>
      <w:r>
        <w:rPr>
          <w:rFonts w:ascii="Times New Roman" w:hAnsi="Times New Roman" w:cs="Times New Roman"/>
        </w:rPr>
        <w:t xml:space="preserve">Any individual as permitted under paragraph (d) of this section may file a grievance with PACE Georgia either orally or in writing. </w:t>
      </w:r>
    </w:p>
    <w:p w14:paraId="78D392DB" w14:textId="13D47C24" w:rsidR="006A37D1" w:rsidRDefault="00EE758F" w:rsidP="006A37D1">
      <w:pPr>
        <w:pStyle w:val="ListParagraph"/>
        <w:numPr>
          <w:ilvl w:val="0"/>
          <w:numId w:val="3"/>
        </w:numPr>
        <w:spacing w:line="360" w:lineRule="auto"/>
        <w:rPr>
          <w:rFonts w:ascii="Times New Roman" w:hAnsi="Times New Roman" w:cs="Times New Roman"/>
        </w:rPr>
      </w:pPr>
      <w:r>
        <w:rPr>
          <w:rFonts w:ascii="Times New Roman" w:hAnsi="Times New Roman" w:cs="Times New Roman"/>
        </w:rPr>
        <w:t xml:space="preserve">PACE Georgia may not require a written grievance to be submitted on a specific form. </w:t>
      </w:r>
    </w:p>
    <w:p w14:paraId="17A01680" w14:textId="74D66409" w:rsidR="00EE758F" w:rsidRDefault="00EE758F" w:rsidP="006A37D1">
      <w:pPr>
        <w:pStyle w:val="ListParagraph"/>
        <w:numPr>
          <w:ilvl w:val="0"/>
          <w:numId w:val="3"/>
        </w:numPr>
        <w:spacing w:line="360" w:lineRule="auto"/>
        <w:rPr>
          <w:rFonts w:ascii="Times New Roman" w:hAnsi="Times New Roman" w:cs="Times New Roman"/>
        </w:rPr>
      </w:pPr>
      <w:r>
        <w:rPr>
          <w:rFonts w:ascii="Times New Roman" w:hAnsi="Times New Roman" w:cs="Times New Roman"/>
        </w:rPr>
        <w:t xml:space="preserve">A grievance may be made to any employee or contractor of the PACE Georgia that provides care to a participant in the participant’s residence, the PACE center, or while transporting participants. </w:t>
      </w:r>
    </w:p>
    <w:p w14:paraId="30A84D39" w14:textId="4BC9ABF5" w:rsidR="00EE758F" w:rsidRDefault="00EE758F" w:rsidP="00EE758F">
      <w:pPr>
        <w:spacing w:line="360" w:lineRule="auto"/>
        <w:rPr>
          <w:rFonts w:ascii="Times New Roman" w:hAnsi="Times New Roman" w:cs="Times New Roman"/>
        </w:rPr>
      </w:pPr>
      <w:r>
        <w:rPr>
          <w:rFonts w:ascii="Times New Roman" w:hAnsi="Times New Roman" w:cs="Times New Roman"/>
        </w:rPr>
        <w:t xml:space="preserve">PACE Georgia must conduct a thorough investigation of all distinct issues within the grievance when the cause of the issue is not already known. PACE Georgia must do </w:t>
      </w:r>
      <w:proofErr w:type="gramStart"/>
      <w:r>
        <w:rPr>
          <w:rFonts w:ascii="Times New Roman" w:hAnsi="Times New Roman" w:cs="Times New Roman"/>
        </w:rPr>
        <w:t>all of</w:t>
      </w:r>
      <w:proofErr w:type="gramEnd"/>
      <w:r>
        <w:rPr>
          <w:rFonts w:ascii="Times New Roman" w:hAnsi="Times New Roman" w:cs="Times New Roman"/>
        </w:rPr>
        <w:t xml:space="preserve"> the following:</w:t>
      </w:r>
    </w:p>
    <w:p w14:paraId="5136025D" w14:textId="49A1C1DE" w:rsidR="00EE758F" w:rsidRDefault="00EE758F" w:rsidP="00EE758F">
      <w:pPr>
        <w:pStyle w:val="ListParagraph"/>
        <w:numPr>
          <w:ilvl w:val="0"/>
          <w:numId w:val="7"/>
        </w:numPr>
        <w:spacing w:line="360" w:lineRule="auto"/>
        <w:rPr>
          <w:rFonts w:ascii="Times New Roman" w:hAnsi="Times New Roman" w:cs="Times New Roman"/>
        </w:rPr>
      </w:pPr>
      <w:r>
        <w:rPr>
          <w:rFonts w:ascii="Times New Roman" w:hAnsi="Times New Roman" w:cs="Times New Roman"/>
        </w:rPr>
        <w:t xml:space="preserve">Take action to resolve the grievance based on the results of its investigation as expeditiously as the case requires, but no later than 30 calendar days after the date the PACE Georgia receives the oral or written grievance. </w:t>
      </w:r>
    </w:p>
    <w:p w14:paraId="0EE5EFAC" w14:textId="0D394DB5" w:rsidR="00EE758F" w:rsidRDefault="00EE758F" w:rsidP="00EE758F">
      <w:pPr>
        <w:pStyle w:val="ListParagraph"/>
        <w:numPr>
          <w:ilvl w:val="0"/>
          <w:numId w:val="7"/>
        </w:numPr>
        <w:spacing w:line="360" w:lineRule="auto"/>
        <w:rPr>
          <w:rFonts w:ascii="Times New Roman" w:hAnsi="Times New Roman" w:cs="Times New Roman"/>
        </w:rPr>
      </w:pPr>
      <w:r>
        <w:rPr>
          <w:rFonts w:ascii="Times New Roman" w:hAnsi="Times New Roman" w:cs="Times New Roman"/>
        </w:rPr>
        <w:t xml:space="preserve">Notify the individual who submitted the grievance of the grievance resolution as expeditiously as the case requires, but no later than 3 calendar days after the date PACE Georgia resolves the grievance in accordance with paragraph (g) (1) of this section. </w:t>
      </w:r>
    </w:p>
    <w:p w14:paraId="035FB480" w14:textId="44519D0B" w:rsidR="00EE758F" w:rsidRDefault="00EE758F" w:rsidP="00EE758F">
      <w:pPr>
        <w:spacing w:line="360" w:lineRule="auto"/>
        <w:rPr>
          <w:rFonts w:ascii="Times New Roman" w:hAnsi="Times New Roman" w:cs="Times New Roman"/>
        </w:rPr>
      </w:pPr>
      <w:r>
        <w:rPr>
          <w:rFonts w:ascii="Times New Roman" w:hAnsi="Times New Roman" w:cs="Times New Roman"/>
        </w:rPr>
        <w:t xml:space="preserve">PACE Georgia must inform the individual who submitted the grievance of the resolution as follows: </w:t>
      </w:r>
    </w:p>
    <w:p w14:paraId="1CF23ACE" w14:textId="071CF81A" w:rsidR="00EE758F" w:rsidRDefault="00F51F25" w:rsidP="00EE758F">
      <w:pPr>
        <w:pStyle w:val="ListParagraph"/>
        <w:numPr>
          <w:ilvl w:val="0"/>
          <w:numId w:val="8"/>
        </w:numPr>
        <w:spacing w:line="360" w:lineRule="auto"/>
        <w:rPr>
          <w:rFonts w:ascii="Times New Roman" w:hAnsi="Times New Roman" w:cs="Times New Roman"/>
        </w:rPr>
      </w:pPr>
      <w:r>
        <w:rPr>
          <w:rFonts w:ascii="Times New Roman" w:hAnsi="Times New Roman" w:cs="Times New Roman"/>
        </w:rPr>
        <w:t xml:space="preserve">Either orally or in writing, based on the individual's preference for notification, except for grievances identified in paragraph (h) (3) of this section. </w:t>
      </w:r>
    </w:p>
    <w:p w14:paraId="68983427" w14:textId="1660155B" w:rsidR="00F51F25" w:rsidRDefault="00F51F25" w:rsidP="00EE758F">
      <w:pPr>
        <w:pStyle w:val="ListParagraph"/>
        <w:numPr>
          <w:ilvl w:val="0"/>
          <w:numId w:val="8"/>
        </w:numPr>
        <w:spacing w:line="360" w:lineRule="auto"/>
        <w:rPr>
          <w:rFonts w:ascii="Times New Roman" w:hAnsi="Times New Roman" w:cs="Times New Roman"/>
        </w:rPr>
      </w:pPr>
      <w:r w:rsidRPr="00F51F25">
        <w:rPr>
          <w:rFonts w:ascii="Times New Roman" w:hAnsi="Times New Roman" w:cs="Times New Roman"/>
        </w:rPr>
        <w:t xml:space="preserve">At a minimum, oral or </w:t>
      </w:r>
      <w:r>
        <w:rPr>
          <w:rFonts w:ascii="Times New Roman" w:hAnsi="Times New Roman" w:cs="Times New Roman"/>
        </w:rPr>
        <w:t>written notification of grievance resolutions must include the following, if applicable:</w:t>
      </w:r>
    </w:p>
    <w:p w14:paraId="079BFDA1" w14:textId="583FB654" w:rsidR="00F51F25" w:rsidRDefault="00F51F25" w:rsidP="00F51F25">
      <w:pPr>
        <w:pStyle w:val="ListParagraph"/>
        <w:numPr>
          <w:ilvl w:val="0"/>
          <w:numId w:val="9"/>
        </w:numPr>
        <w:spacing w:line="360" w:lineRule="auto"/>
        <w:rPr>
          <w:rFonts w:ascii="Times New Roman" w:hAnsi="Times New Roman" w:cs="Times New Roman"/>
        </w:rPr>
      </w:pPr>
      <w:r>
        <w:rPr>
          <w:rFonts w:ascii="Times New Roman" w:hAnsi="Times New Roman" w:cs="Times New Roman"/>
        </w:rPr>
        <w:t xml:space="preserve">A summary statement of the participant’s grievance including all distinct issues. </w:t>
      </w:r>
    </w:p>
    <w:p w14:paraId="56ACB29E" w14:textId="7C99C953" w:rsidR="00F51F25" w:rsidRDefault="00F51F25" w:rsidP="00F51F25">
      <w:pPr>
        <w:pStyle w:val="ListParagraph"/>
        <w:numPr>
          <w:ilvl w:val="0"/>
          <w:numId w:val="9"/>
        </w:numPr>
        <w:spacing w:line="360" w:lineRule="auto"/>
        <w:rPr>
          <w:rFonts w:ascii="Times New Roman" w:hAnsi="Times New Roman" w:cs="Times New Roman"/>
        </w:rPr>
      </w:pPr>
      <w:r>
        <w:rPr>
          <w:rFonts w:ascii="Times New Roman" w:hAnsi="Times New Roman" w:cs="Times New Roman"/>
        </w:rPr>
        <w:t xml:space="preserve">A summary of the pertinent </w:t>
      </w:r>
      <w:r w:rsidR="008E5C8F">
        <w:rPr>
          <w:rFonts w:ascii="Times New Roman" w:hAnsi="Times New Roman" w:cs="Times New Roman"/>
        </w:rPr>
        <w:t>findings</w:t>
      </w:r>
      <w:r>
        <w:rPr>
          <w:rFonts w:ascii="Times New Roman" w:hAnsi="Times New Roman" w:cs="Times New Roman"/>
        </w:rPr>
        <w:t xml:space="preserve"> or conclusions regarding the concerns for each distinct issue that requires in</w:t>
      </w:r>
      <w:r w:rsidR="008E5C8F">
        <w:rPr>
          <w:rFonts w:ascii="Times New Roman" w:hAnsi="Times New Roman" w:cs="Times New Roman"/>
        </w:rPr>
        <w:t>vestigation.</w:t>
      </w:r>
    </w:p>
    <w:p w14:paraId="77F189B5" w14:textId="0C1EE02F" w:rsidR="008E5C8F" w:rsidRDefault="008E5C8F" w:rsidP="00F51F25">
      <w:pPr>
        <w:pStyle w:val="ListParagraph"/>
        <w:numPr>
          <w:ilvl w:val="0"/>
          <w:numId w:val="9"/>
        </w:numPr>
        <w:spacing w:line="360" w:lineRule="auto"/>
        <w:rPr>
          <w:rFonts w:ascii="Times New Roman" w:hAnsi="Times New Roman" w:cs="Times New Roman"/>
        </w:rPr>
      </w:pPr>
      <w:r>
        <w:rPr>
          <w:rFonts w:ascii="Times New Roman" w:hAnsi="Times New Roman" w:cs="Times New Roman"/>
        </w:rPr>
        <w:t xml:space="preserve">For a grievance that requires corrective action, the corrective action (s) taken or to be taken by PACE Georgia </w:t>
      </w:r>
      <w:proofErr w:type="gramStart"/>
      <w:r>
        <w:rPr>
          <w:rFonts w:ascii="Times New Roman" w:hAnsi="Times New Roman" w:cs="Times New Roman"/>
        </w:rPr>
        <w:t>as a result of</w:t>
      </w:r>
      <w:proofErr w:type="gramEnd"/>
      <w:r>
        <w:rPr>
          <w:rFonts w:ascii="Times New Roman" w:hAnsi="Times New Roman" w:cs="Times New Roman"/>
        </w:rPr>
        <w:t xml:space="preserve"> the grievance, and when the participant may expect </w:t>
      </w:r>
      <w:r w:rsidR="00E843A6">
        <w:rPr>
          <w:rFonts w:ascii="Times New Roman" w:hAnsi="Times New Roman" w:cs="Times New Roman"/>
        </w:rPr>
        <w:t>corrective action(s) to occur.</w:t>
      </w:r>
    </w:p>
    <w:p w14:paraId="51D77999" w14:textId="4C597142" w:rsidR="00E843A6" w:rsidRDefault="00E843A6" w:rsidP="00E843A6">
      <w:pPr>
        <w:spacing w:line="360" w:lineRule="auto"/>
        <w:rPr>
          <w:rFonts w:ascii="Times New Roman" w:hAnsi="Times New Roman" w:cs="Times New Roman"/>
        </w:rPr>
      </w:pPr>
      <w:r>
        <w:rPr>
          <w:rFonts w:ascii="Times New Roman" w:hAnsi="Times New Roman" w:cs="Times New Roman"/>
        </w:rPr>
        <w:lastRenderedPageBreak/>
        <w:t xml:space="preserve">All grievance related to quality of care, regardless of how the grievance is filed, must be responded to in writing. </w:t>
      </w:r>
    </w:p>
    <w:p w14:paraId="1BDE88B4" w14:textId="63B36B46" w:rsidR="00E843A6" w:rsidRDefault="00E843A6" w:rsidP="00E843A6">
      <w:pPr>
        <w:pStyle w:val="ListParagraph"/>
        <w:numPr>
          <w:ilvl w:val="0"/>
          <w:numId w:val="10"/>
        </w:numPr>
        <w:spacing w:line="360" w:lineRule="auto"/>
        <w:rPr>
          <w:rFonts w:ascii="Times New Roman" w:hAnsi="Times New Roman" w:cs="Times New Roman"/>
        </w:rPr>
      </w:pPr>
      <w:r>
        <w:rPr>
          <w:rFonts w:ascii="Times New Roman" w:hAnsi="Times New Roman" w:cs="Times New Roman"/>
        </w:rPr>
        <w:t xml:space="preserve">The response must describe the right of a Medicare participant or other individuals specified in </w:t>
      </w:r>
      <w:r w:rsidR="00170C90">
        <w:rPr>
          <w:rFonts w:ascii="Times New Roman" w:hAnsi="Times New Roman" w:cs="Times New Roman"/>
        </w:rPr>
        <w:t>paragraph (d) of this section acting on behalf of a Medicare participant to file a written complaint with the QIO</w:t>
      </w:r>
      <w:r w:rsidR="00235C42">
        <w:rPr>
          <w:rFonts w:ascii="Times New Roman" w:hAnsi="Times New Roman" w:cs="Times New Roman"/>
        </w:rPr>
        <w:t xml:space="preserve"> </w:t>
      </w:r>
      <w:proofErr w:type="gramStart"/>
      <w:r w:rsidR="00235C42">
        <w:rPr>
          <w:rFonts w:ascii="Times New Roman" w:hAnsi="Times New Roman" w:cs="Times New Roman"/>
        </w:rPr>
        <w:t>with regard to</w:t>
      </w:r>
      <w:proofErr w:type="gramEnd"/>
      <w:r w:rsidR="00235C42">
        <w:rPr>
          <w:rFonts w:ascii="Times New Roman" w:hAnsi="Times New Roman" w:cs="Times New Roman"/>
        </w:rPr>
        <w:t xml:space="preserve"> Medicare covered services. </w:t>
      </w:r>
    </w:p>
    <w:p w14:paraId="00FA1176" w14:textId="22C17DF8" w:rsidR="00235C42" w:rsidRDefault="00235C42" w:rsidP="00E843A6">
      <w:pPr>
        <w:pStyle w:val="ListParagraph"/>
        <w:numPr>
          <w:ilvl w:val="0"/>
          <w:numId w:val="10"/>
        </w:numPr>
        <w:spacing w:line="360" w:lineRule="auto"/>
        <w:rPr>
          <w:rFonts w:ascii="Times New Roman" w:hAnsi="Times New Roman" w:cs="Times New Roman"/>
        </w:rPr>
      </w:pPr>
      <w:r>
        <w:rPr>
          <w:rFonts w:ascii="Times New Roman" w:hAnsi="Times New Roman" w:cs="Times New Roman"/>
        </w:rPr>
        <w:t xml:space="preserve">For any compliant </w:t>
      </w:r>
      <w:r w:rsidR="007513F0">
        <w:rPr>
          <w:rFonts w:ascii="Times New Roman" w:hAnsi="Times New Roman" w:cs="Times New Roman"/>
        </w:rPr>
        <w:t>submitted to QIO,</w:t>
      </w:r>
      <w:r w:rsidR="00FA09F9">
        <w:rPr>
          <w:rFonts w:ascii="Times New Roman" w:hAnsi="Times New Roman" w:cs="Times New Roman"/>
        </w:rPr>
        <w:t xml:space="preserve"> </w:t>
      </w:r>
      <w:r w:rsidR="007513F0">
        <w:rPr>
          <w:rFonts w:ascii="Times New Roman" w:hAnsi="Times New Roman" w:cs="Times New Roman"/>
        </w:rPr>
        <w:t xml:space="preserve">PACE Georgia must cooperate with the QIO in resolving the complaint. </w:t>
      </w:r>
    </w:p>
    <w:p w14:paraId="2185B4AC" w14:textId="29D5445A" w:rsidR="007513F0" w:rsidRDefault="007513F0" w:rsidP="007513F0">
      <w:pPr>
        <w:spacing w:line="360" w:lineRule="auto"/>
        <w:rPr>
          <w:rFonts w:ascii="Times New Roman" w:hAnsi="Times New Roman" w:cs="Times New Roman"/>
        </w:rPr>
      </w:pPr>
      <w:r>
        <w:rPr>
          <w:rFonts w:ascii="Times New Roman" w:hAnsi="Times New Roman" w:cs="Times New Roman"/>
        </w:rPr>
        <w:t xml:space="preserve">PACE Georgia may withhold notification of the grievance resolution if the individual who submitted the grievance specifically requests not to receive the notification, and PACE Georgia has documented this request in writing. PACE Georgia is still responsible for complying with all other requirements of this section. </w:t>
      </w:r>
    </w:p>
    <w:p w14:paraId="602EE8B4" w14:textId="6A99EBEF" w:rsidR="007513F0" w:rsidRDefault="007513F0" w:rsidP="007513F0">
      <w:pPr>
        <w:spacing w:line="360" w:lineRule="auto"/>
        <w:rPr>
          <w:rFonts w:ascii="Times New Roman" w:hAnsi="Times New Roman" w:cs="Times New Roman"/>
        </w:rPr>
      </w:pPr>
      <w:r>
        <w:rPr>
          <w:rFonts w:ascii="Times New Roman" w:hAnsi="Times New Roman" w:cs="Times New Roman"/>
        </w:rPr>
        <w:t xml:space="preserve">PACE Georgia must continue to furnish all required services to the participant during the grievance process. </w:t>
      </w:r>
      <w:r w:rsidR="00AE4662">
        <w:rPr>
          <w:rFonts w:ascii="Times New Roman" w:hAnsi="Times New Roman" w:cs="Times New Roman"/>
        </w:rPr>
        <w:t xml:space="preserve">PACE Georgia must develop and implement procedures to maintain the confidentiality of a grievance, including protecting the identity of all individuals involved in the grievance from other employees and contractors when appropriate. </w:t>
      </w:r>
    </w:p>
    <w:p w14:paraId="611A9CE6" w14:textId="3D6229AF" w:rsidR="00AE4662" w:rsidRDefault="00AE4662" w:rsidP="007513F0">
      <w:pPr>
        <w:spacing w:line="360" w:lineRule="auto"/>
        <w:rPr>
          <w:rFonts w:ascii="Times New Roman" w:hAnsi="Times New Roman" w:cs="Times New Roman"/>
        </w:rPr>
      </w:pPr>
      <w:r>
        <w:rPr>
          <w:rFonts w:ascii="Times New Roman" w:hAnsi="Times New Roman" w:cs="Times New Roman"/>
        </w:rPr>
        <w:t xml:space="preserve">PACE Georgia must establish and implement a process to document, track, and maintain records related to all process to document, track, and maintain records related to all processing requirements for grievances received both orally and in writing. These records, except for information deemed confidential as a part of paragraph (j) of this section, must be available to the interdisciplinary team to ensure that all members remain alert to pertinent participant information. </w:t>
      </w:r>
    </w:p>
    <w:p w14:paraId="05C2B455" w14:textId="24156768" w:rsidR="00AE4662" w:rsidRDefault="00AE4662" w:rsidP="007513F0">
      <w:pPr>
        <w:spacing w:line="360" w:lineRule="auto"/>
        <w:rPr>
          <w:rFonts w:ascii="Times New Roman" w:hAnsi="Times New Roman" w:cs="Times New Roman"/>
        </w:rPr>
      </w:pPr>
      <w:r>
        <w:rPr>
          <w:rFonts w:ascii="Times New Roman" w:hAnsi="Times New Roman" w:cs="Times New Roman"/>
        </w:rPr>
        <w:t xml:space="preserve">PACE Georgia must aggregate and analyze the information collected under paragraph (k) of this section for purpose of its internal quality improvement program. </w:t>
      </w:r>
    </w:p>
    <w:p w14:paraId="211BC0F3" w14:textId="77777777" w:rsidR="00634796" w:rsidRDefault="00634796" w:rsidP="007513F0">
      <w:pPr>
        <w:spacing w:line="360" w:lineRule="auto"/>
        <w:rPr>
          <w:rFonts w:ascii="Times New Roman" w:hAnsi="Times New Roman" w:cs="Times New Roman"/>
        </w:rPr>
      </w:pPr>
    </w:p>
    <w:p w14:paraId="05DB389F" w14:textId="3A5593A1" w:rsidR="00634796" w:rsidRDefault="00634796" w:rsidP="007513F0">
      <w:pPr>
        <w:spacing w:line="360" w:lineRule="auto"/>
        <w:rPr>
          <w:rFonts w:ascii="Times New Roman" w:hAnsi="Times New Roman" w:cs="Times New Roman"/>
        </w:rPr>
      </w:pPr>
      <w:r>
        <w:rPr>
          <w:rFonts w:ascii="Times New Roman" w:hAnsi="Times New Roman" w:cs="Times New Roman"/>
        </w:rPr>
        <w:t>References:</w:t>
      </w:r>
    </w:p>
    <w:p w14:paraId="18EEECA2" w14:textId="7B550D53" w:rsidR="00634796" w:rsidRDefault="00634796" w:rsidP="007513F0">
      <w:pPr>
        <w:spacing w:line="360" w:lineRule="auto"/>
        <w:rPr>
          <w:rFonts w:ascii="Times New Roman" w:hAnsi="Times New Roman" w:cs="Times New Roman"/>
        </w:rPr>
      </w:pPr>
      <w:r>
        <w:rPr>
          <w:rFonts w:ascii="Times New Roman" w:hAnsi="Times New Roman" w:cs="Times New Roman"/>
        </w:rPr>
        <w:t xml:space="preserve">460.120 Grievance Process: </w:t>
      </w:r>
      <w:hyperlink r:id="rId5" w:history="1">
        <w:proofErr w:type="spellStart"/>
        <w:r w:rsidRPr="00634796">
          <w:rPr>
            <w:rStyle w:val="Hyperlink"/>
            <w:rFonts w:ascii="Times New Roman" w:hAnsi="Times New Roman" w:cs="Times New Roman"/>
          </w:rPr>
          <w:t>eCFR</w:t>
        </w:r>
        <w:proofErr w:type="spellEnd"/>
        <w:r w:rsidRPr="00634796">
          <w:rPr>
            <w:rStyle w:val="Hyperlink"/>
            <w:rFonts w:ascii="Times New Roman" w:hAnsi="Times New Roman" w:cs="Times New Roman"/>
          </w:rPr>
          <w:t xml:space="preserve"> :: 42 CFR 460.120 -- Grievance process.</w:t>
        </w:r>
      </w:hyperlink>
    </w:p>
    <w:p w14:paraId="22CBA21E" w14:textId="541562B8" w:rsidR="004670F8" w:rsidRPr="00634796" w:rsidRDefault="00634796" w:rsidP="00634796">
      <w:pPr>
        <w:spacing w:line="360" w:lineRule="auto"/>
        <w:rPr>
          <w:rFonts w:ascii="Times New Roman" w:hAnsi="Times New Roman" w:cs="Times New Roman"/>
        </w:rPr>
      </w:pPr>
      <w:r>
        <w:rPr>
          <w:rFonts w:ascii="Times New Roman" w:hAnsi="Times New Roman" w:cs="Times New Roman"/>
        </w:rPr>
        <w:t xml:space="preserve">Programs of All-Inclusive Care for the Elderly (PACE) Chapter 11-Grievance and Appeals: </w:t>
      </w:r>
      <w:hyperlink r:id="rId6" w:history="1">
        <w:r w:rsidRPr="00634796">
          <w:rPr>
            <w:rStyle w:val="Hyperlink"/>
            <w:rFonts w:ascii="Times New Roman" w:hAnsi="Times New Roman" w:cs="Times New Roman"/>
          </w:rPr>
          <w:t>pace111c11</w:t>
        </w:r>
      </w:hyperlink>
    </w:p>
    <w:sectPr w:rsidR="004670F8" w:rsidRPr="006347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1944"/>
    <w:multiLevelType w:val="hybridMultilevel"/>
    <w:tmpl w:val="DA3253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55B91"/>
    <w:multiLevelType w:val="hybridMultilevel"/>
    <w:tmpl w:val="2DC41C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162598"/>
    <w:multiLevelType w:val="hybridMultilevel"/>
    <w:tmpl w:val="06E00F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C2239"/>
    <w:multiLevelType w:val="hybridMultilevel"/>
    <w:tmpl w:val="2C901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A15F7B"/>
    <w:multiLevelType w:val="hybridMultilevel"/>
    <w:tmpl w:val="974A63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47008F"/>
    <w:multiLevelType w:val="hybridMultilevel"/>
    <w:tmpl w:val="5A8E54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102AB9"/>
    <w:multiLevelType w:val="hybridMultilevel"/>
    <w:tmpl w:val="846EF30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5C4D4AD3"/>
    <w:multiLevelType w:val="hybridMultilevel"/>
    <w:tmpl w:val="A07C20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3B5BAB"/>
    <w:multiLevelType w:val="hybridMultilevel"/>
    <w:tmpl w:val="D40ED42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C407F1A"/>
    <w:multiLevelType w:val="hybridMultilevel"/>
    <w:tmpl w:val="CAB4FA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580309">
    <w:abstractNumId w:val="4"/>
  </w:num>
  <w:num w:numId="2" w16cid:durableId="618416101">
    <w:abstractNumId w:val="7"/>
  </w:num>
  <w:num w:numId="3" w16cid:durableId="678966853">
    <w:abstractNumId w:val="2"/>
  </w:num>
  <w:num w:numId="4" w16cid:durableId="288822747">
    <w:abstractNumId w:val="3"/>
  </w:num>
  <w:num w:numId="5" w16cid:durableId="1303193304">
    <w:abstractNumId w:val="8"/>
  </w:num>
  <w:num w:numId="6" w16cid:durableId="905528944">
    <w:abstractNumId w:val="1"/>
  </w:num>
  <w:num w:numId="7" w16cid:durableId="398944189">
    <w:abstractNumId w:val="9"/>
  </w:num>
  <w:num w:numId="8" w16cid:durableId="1986473858">
    <w:abstractNumId w:val="5"/>
  </w:num>
  <w:num w:numId="9" w16cid:durableId="947126747">
    <w:abstractNumId w:val="6"/>
  </w:num>
  <w:num w:numId="10" w16cid:durableId="1647322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F8"/>
    <w:rsid w:val="000E6E33"/>
    <w:rsid w:val="00170C90"/>
    <w:rsid w:val="00235C42"/>
    <w:rsid w:val="0029710F"/>
    <w:rsid w:val="00314EAF"/>
    <w:rsid w:val="004670F8"/>
    <w:rsid w:val="00634796"/>
    <w:rsid w:val="00685B6D"/>
    <w:rsid w:val="006A37D1"/>
    <w:rsid w:val="007513F0"/>
    <w:rsid w:val="008E5C8F"/>
    <w:rsid w:val="00A23514"/>
    <w:rsid w:val="00AE4662"/>
    <w:rsid w:val="00BF5626"/>
    <w:rsid w:val="00C22811"/>
    <w:rsid w:val="00E843A6"/>
    <w:rsid w:val="00EE758F"/>
    <w:rsid w:val="00F51F25"/>
    <w:rsid w:val="00FA0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FC8A5"/>
  <w15:chartTrackingRefBased/>
  <w15:docId w15:val="{BA1D3A68-C33D-46B0-AC30-14B2F9D3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0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0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0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0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0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0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0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0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0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0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0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0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0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0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0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0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0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0F8"/>
    <w:rPr>
      <w:rFonts w:eastAsiaTheme="majorEastAsia" w:cstheme="majorBidi"/>
      <w:color w:val="272727" w:themeColor="text1" w:themeTint="D8"/>
    </w:rPr>
  </w:style>
  <w:style w:type="paragraph" w:styleId="Title">
    <w:name w:val="Title"/>
    <w:basedOn w:val="Normal"/>
    <w:next w:val="Normal"/>
    <w:link w:val="TitleChar"/>
    <w:uiPriority w:val="10"/>
    <w:qFormat/>
    <w:rsid w:val="004670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0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0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0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0F8"/>
    <w:pPr>
      <w:spacing w:before="160"/>
      <w:jc w:val="center"/>
    </w:pPr>
    <w:rPr>
      <w:i/>
      <w:iCs/>
      <w:color w:val="404040" w:themeColor="text1" w:themeTint="BF"/>
    </w:rPr>
  </w:style>
  <w:style w:type="character" w:customStyle="1" w:styleId="QuoteChar">
    <w:name w:val="Quote Char"/>
    <w:basedOn w:val="DefaultParagraphFont"/>
    <w:link w:val="Quote"/>
    <w:uiPriority w:val="29"/>
    <w:rsid w:val="004670F8"/>
    <w:rPr>
      <w:i/>
      <w:iCs/>
      <w:color w:val="404040" w:themeColor="text1" w:themeTint="BF"/>
    </w:rPr>
  </w:style>
  <w:style w:type="paragraph" w:styleId="ListParagraph">
    <w:name w:val="List Paragraph"/>
    <w:basedOn w:val="Normal"/>
    <w:uiPriority w:val="34"/>
    <w:qFormat/>
    <w:rsid w:val="004670F8"/>
    <w:pPr>
      <w:ind w:left="720"/>
      <w:contextualSpacing/>
    </w:pPr>
  </w:style>
  <w:style w:type="character" w:styleId="IntenseEmphasis">
    <w:name w:val="Intense Emphasis"/>
    <w:basedOn w:val="DefaultParagraphFont"/>
    <w:uiPriority w:val="21"/>
    <w:qFormat/>
    <w:rsid w:val="004670F8"/>
    <w:rPr>
      <w:i/>
      <w:iCs/>
      <w:color w:val="0F4761" w:themeColor="accent1" w:themeShade="BF"/>
    </w:rPr>
  </w:style>
  <w:style w:type="paragraph" w:styleId="IntenseQuote">
    <w:name w:val="Intense Quote"/>
    <w:basedOn w:val="Normal"/>
    <w:next w:val="Normal"/>
    <w:link w:val="IntenseQuoteChar"/>
    <w:uiPriority w:val="30"/>
    <w:qFormat/>
    <w:rsid w:val="004670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0F8"/>
    <w:rPr>
      <w:i/>
      <w:iCs/>
      <w:color w:val="0F4761" w:themeColor="accent1" w:themeShade="BF"/>
    </w:rPr>
  </w:style>
  <w:style w:type="character" w:styleId="IntenseReference">
    <w:name w:val="Intense Reference"/>
    <w:basedOn w:val="DefaultParagraphFont"/>
    <w:uiPriority w:val="32"/>
    <w:qFormat/>
    <w:rsid w:val="004670F8"/>
    <w:rPr>
      <w:b/>
      <w:bCs/>
      <w:smallCaps/>
      <w:color w:val="0F4761" w:themeColor="accent1" w:themeShade="BF"/>
      <w:spacing w:val="5"/>
    </w:rPr>
  </w:style>
  <w:style w:type="character" w:styleId="Hyperlink">
    <w:name w:val="Hyperlink"/>
    <w:basedOn w:val="DefaultParagraphFont"/>
    <w:uiPriority w:val="99"/>
    <w:unhideWhenUsed/>
    <w:rsid w:val="00634796"/>
    <w:rPr>
      <w:color w:val="467886" w:themeColor="hyperlink"/>
      <w:u w:val="single"/>
    </w:rPr>
  </w:style>
  <w:style w:type="character" w:styleId="UnresolvedMention">
    <w:name w:val="Unresolved Mention"/>
    <w:basedOn w:val="DefaultParagraphFont"/>
    <w:uiPriority w:val="99"/>
    <w:semiHidden/>
    <w:unhideWhenUsed/>
    <w:rsid w:val="00634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s.gov/regulations-and-guidance/guidance/manuals/downloads/pace111c11.pdf" TargetMode="External"/><Relationship Id="rId5" Type="http://schemas.openxmlformats.org/officeDocument/2006/relationships/hyperlink" Target="https://www.ecfr.gov/current/title-42/chapter-IV/subchapter-E/part-460/subpart-G/section-460.1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827</Words>
  <Characters>4808</Characters>
  <Application>Microsoft Office Word</Application>
  <DocSecurity>0</DocSecurity>
  <Lines>111</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Tanquer N. Mack</dc:creator>
  <cp:keywords/>
  <dc:description/>
  <cp:lastModifiedBy>Tanquer N. Mack</cp:lastModifiedBy>
  <cp:revision>6</cp:revision>
  <dcterms:created xsi:type="dcterms:W3CDTF">2026-03-21T20:06:00Z</dcterms:created>
  <dcterms:modified xsi:type="dcterms:W3CDTF">2026-03-21T23:05:00Z</dcterms:modified>
</cp:coreProperties>
</file>